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E7" w:rsidRPr="00404BE7" w:rsidRDefault="00404BE7" w:rsidP="00612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BE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4BE7">
        <w:rPr>
          <w:rFonts w:ascii="Times New Roman" w:hAnsi="Times New Roman" w:cs="Times New Roman"/>
          <w:b/>
          <w:sz w:val="28"/>
          <w:szCs w:val="28"/>
        </w:rPr>
        <w:t xml:space="preserve"> ДЕКАДА КАЧЕСТВА 2022</w:t>
      </w:r>
    </w:p>
    <w:p w:rsidR="00404BE7" w:rsidRDefault="00404BE7" w:rsidP="00612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F0B" w:rsidRPr="0061272E" w:rsidRDefault="0061272E" w:rsidP="00612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3F0B" w:rsidRPr="0061272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социальной политики Красноярского </w:t>
      </w:r>
      <w:r w:rsidR="00404BE7">
        <w:rPr>
          <w:rFonts w:ascii="Times New Roman" w:hAnsi="Times New Roman" w:cs="Times New Roman"/>
          <w:sz w:val="28"/>
          <w:szCs w:val="28"/>
        </w:rPr>
        <w:t xml:space="preserve">края от 05.04.2022г. № 203 –ОД </w:t>
      </w:r>
      <w:r w:rsidR="00B43F0B" w:rsidRPr="0061272E">
        <w:rPr>
          <w:rFonts w:ascii="Times New Roman" w:hAnsi="Times New Roman" w:cs="Times New Roman"/>
          <w:sz w:val="28"/>
          <w:szCs w:val="28"/>
        </w:rPr>
        <w:t>с 18 по 29 апреля 2022</w:t>
      </w:r>
      <w:r w:rsidR="00095804">
        <w:rPr>
          <w:rFonts w:ascii="Times New Roman" w:hAnsi="Times New Roman" w:cs="Times New Roman"/>
          <w:sz w:val="28"/>
          <w:szCs w:val="28"/>
        </w:rPr>
        <w:t xml:space="preserve"> </w:t>
      </w:r>
      <w:r w:rsidR="00B43F0B" w:rsidRPr="0061272E">
        <w:rPr>
          <w:rFonts w:ascii="Times New Roman" w:hAnsi="Times New Roman" w:cs="Times New Roman"/>
          <w:sz w:val="28"/>
          <w:szCs w:val="28"/>
        </w:rPr>
        <w:t xml:space="preserve">года проводится «Декада качества 2022» предоставления государственных услуг в сфере социальной поддержки и социального обслуживания граждан, предусматривающая различные формы изучения мнения граждан о качестве предоставляемых услуг. </w:t>
      </w:r>
    </w:p>
    <w:p w:rsidR="00295E21" w:rsidRDefault="0061272E" w:rsidP="00612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3F0B" w:rsidRPr="0061272E">
        <w:rPr>
          <w:rFonts w:ascii="Times New Roman" w:hAnsi="Times New Roman" w:cs="Times New Roman"/>
          <w:sz w:val="28"/>
          <w:szCs w:val="28"/>
        </w:rPr>
        <w:t>Задачами проведения Декады качества являются проведение мониторинга удовлетворенности или неудовлетворенности граждан качеством предоставления услуг КГКУ «УСЗН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B43F0B" w:rsidRPr="0061272E">
        <w:rPr>
          <w:rFonts w:ascii="Times New Roman" w:hAnsi="Times New Roman" w:cs="Times New Roman"/>
          <w:sz w:val="28"/>
          <w:szCs w:val="28"/>
        </w:rPr>
        <w:t>его территориальными отделениями) и учреждениями. Подведение итогов и анализ полученной информации для последующего определения направлений повышения качества предоставляемых услуг и э</w:t>
      </w:r>
      <w:r>
        <w:rPr>
          <w:rFonts w:ascii="Times New Roman" w:hAnsi="Times New Roman" w:cs="Times New Roman"/>
          <w:sz w:val="28"/>
          <w:szCs w:val="28"/>
        </w:rPr>
        <w:t>ффективности деятельности КГКУ</w:t>
      </w:r>
      <w:r w:rsidR="00B43F0B" w:rsidRPr="0061272E">
        <w:rPr>
          <w:rFonts w:ascii="Times New Roman" w:hAnsi="Times New Roman" w:cs="Times New Roman"/>
          <w:sz w:val="28"/>
          <w:szCs w:val="28"/>
        </w:rPr>
        <w:t xml:space="preserve"> «УСЗН» и учреждений края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3F0B" w:rsidRPr="0061272E">
        <w:rPr>
          <w:rFonts w:ascii="Times New Roman" w:hAnsi="Times New Roman" w:cs="Times New Roman"/>
          <w:sz w:val="28"/>
          <w:szCs w:val="28"/>
        </w:rPr>
        <w:t xml:space="preserve"> города Игарки в час</w:t>
      </w:r>
      <w:r w:rsidRPr="0061272E">
        <w:rPr>
          <w:rFonts w:ascii="Times New Roman" w:hAnsi="Times New Roman" w:cs="Times New Roman"/>
          <w:sz w:val="28"/>
          <w:szCs w:val="28"/>
        </w:rPr>
        <w:t>т</w:t>
      </w:r>
      <w:r w:rsidR="00B43F0B" w:rsidRPr="0061272E">
        <w:rPr>
          <w:rFonts w:ascii="Times New Roman" w:hAnsi="Times New Roman" w:cs="Times New Roman"/>
          <w:sz w:val="28"/>
          <w:szCs w:val="28"/>
        </w:rPr>
        <w:t>ности, в том числе КГКУ СО «Социально- реабилитационный центр для несовершеннолетних «Забота»</w:t>
      </w:r>
      <w:r>
        <w:rPr>
          <w:rFonts w:ascii="Times New Roman" w:hAnsi="Times New Roman" w:cs="Times New Roman"/>
          <w:sz w:val="28"/>
          <w:szCs w:val="28"/>
        </w:rPr>
        <w:t>. Подготовка и реализация планов мероприятий по повышению качества и эффективности деятельности социальных структур и учреждений с учетом мнения граждан.</w:t>
      </w:r>
    </w:p>
    <w:p w:rsidR="0061272E" w:rsidRPr="0061272E" w:rsidRDefault="0061272E" w:rsidP="00612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Жители города, желающие принять учас</w:t>
      </w:r>
      <w:r w:rsidR="00095804">
        <w:rPr>
          <w:rFonts w:ascii="Times New Roman" w:hAnsi="Times New Roman" w:cs="Times New Roman"/>
          <w:sz w:val="28"/>
          <w:szCs w:val="28"/>
        </w:rPr>
        <w:t xml:space="preserve">тие в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095804">
        <w:rPr>
          <w:rFonts w:ascii="Times New Roman" w:hAnsi="Times New Roman" w:cs="Times New Roman"/>
          <w:sz w:val="28"/>
          <w:szCs w:val="28"/>
        </w:rPr>
        <w:t>и общественного мнения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КГКУ СО «Социально- реабилитационный центр для несовершеннолетних «Забота», могут заполнить анкеты на официальном сайте учреждения</w:t>
      </w:r>
      <w:r w:rsidR="00095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804" w:rsidRPr="00095804">
        <w:rPr>
          <w:rFonts w:ascii="Times New Roman" w:hAnsi="Times New Roman" w:cs="Times New Roman"/>
          <w:sz w:val="28"/>
          <w:szCs w:val="28"/>
        </w:rPr>
        <w:t>http://mkuzabota-igarka.gbu.su</w:t>
      </w:r>
      <w:r w:rsidR="00095804">
        <w:rPr>
          <w:rFonts w:ascii="Times New Roman" w:hAnsi="Times New Roman" w:cs="Times New Roman"/>
          <w:sz w:val="28"/>
          <w:szCs w:val="28"/>
        </w:rPr>
        <w:t xml:space="preserve"> </w:t>
      </w:r>
      <w:r w:rsidR="00404BE7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="00404BE7">
        <w:rPr>
          <w:rFonts w:ascii="Times New Roman" w:hAnsi="Times New Roman" w:cs="Times New Roman"/>
          <w:sz w:val="28"/>
          <w:szCs w:val="28"/>
        </w:rPr>
        <w:t xml:space="preserve"> вкладке «Обратная связь» </w:t>
      </w:r>
      <w:r w:rsidR="00095804">
        <w:rPr>
          <w:rFonts w:ascii="Times New Roman" w:hAnsi="Times New Roman" w:cs="Times New Roman"/>
          <w:sz w:val="28"/>
          <w:szCs w:val="28"/>
        </w:rPr>
        <w:t>либо в самом учреждении по адресу: г. Игарка, ул. Геологов, д.3Б</w:t>
      </w:r>
    </w:p>
    <w:p w:rsidR="00B43F0B" w:rsidRDefault="00B43F0B"/>
    <w:p w:rsidR="00FF63EF" w:rsidRPr="00FF63EF" w:rsidRDefault="00FF63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63EF" w:rsidRPr="00FF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0B"/>
    <w:rsid w:val="00095804"/>
    <w:rsid w:val="00295E21"/>
    <w:rsid w:val="00404BE7"/>
    <w:rsid w:val="0061272E"/>
    <w:rsid w:val="00B43F0B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4C84-2F65-4661-B5BF-AC301F2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2022-04-13T03:57:00Z</dcterms:created>
  <dcterms:modified xsi:type="dcterms:W3CDTF">2022-04-13T04:43:00Z</dcterms:modified>
</cp:coreProperties>
</file>